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D12" w:rsidRPr="00D17D7E" w:rsidRDefault="00D52D12" w:rsidP="00D52D12">
      <w:pPr>
        <w:ind w:left="9204"/>
      </w:pPr>
      <w:r w:rsidRPr="00D17D7E">
        <w:t>Приложение</w:t>
      </w:r>
      <w:r w:rsidR="00B205E9">
        <w:t xml:space="preserve"> </w:t>
      </w:r>
    </w:p>
    <w:p w:rsidR="00D44953" w:rsidRDefault="00D52D12" w:rsidP="00D52D12">
      <w:pPr>
        <w:ind w:left="9204"/>
      </w:pPr>
      <w:r>
        <w:t>к приказу</w:t>
      </w:r>
      <w:r w:rsidRPr="00D17D7E">
        <w:t xml:space="preserve"> </w:t>
      </w:r>
      <w:r>
        <w:t xml:space="preserve"> финансового управления </w:t>
      </w:r>
      <w:r w:rsidRPr="00D17D7E">
        <w:t xml:space="preserve">администрации </w:t>
      </w:r>
      <w:r>
        <w:t xml:space="preserve">Киржачского муниципального </w:t>
      </w:r>
      <w:r w:rsidR="00D750C5">
        <w:t xml:space="preserve"> </w:t>
      </w:r>
      <w:r w:rsidR="00D44953">
        <w:t>округа</w:t>
      </w:r>
      <w:r w:rsidR="00D750C5">
        <w:t xml:space="preserve"> </w:t>
      </w:r>
    </w:p>
    <w:p w:rsidR="00D52D12" w:rsidRPr="00D17D7E" w:rsidRDefault="00D52D12" w:rsidP="00D52D12">
      <w:pPr>
        <w:ind w:left="9204"/>
      </w:pPr>
      <w:r>
        <w:t xml:space="preserve"> Владимирской области  от </w:t>
      </w:r>
      <w:r w:rsidR="00B205E9">
        <w:t>29</w:t>
      </w:r>
      <w:r w:rsidR="00D750C5">
        <w:t xml:space="preserve">.12.2025 </w:t>
      </w:r>
      <w:r>
        <w:t>№</w:t>
      </w:r>
      <w:r w:rsidR="00B205E9">
        <w:t>17</w:t>
      </w:r>
    </w:p>
    <w:p w:rsidR="00D52D12" w:rsidRPr="00214B27" w:rsidRDefault="00D52D12" w:rsidP="00D52D12">
      <w:pPr>
        <w:ind w:left="708"/>
        <w:jc w:val="center"/>
        <w:rPr>
          <w:b/>
          <w:sz w:val="24"/>
          <w:szCs w:val="24"/>
        </w:rPr>
      </w:pPr>
    </w:p>
    <w:p w:rsidR="00D52D12" w:rsidRPr="00214B27" w:rsidRDefault="00D52D12" w:rsidP="00D52D12">
      <w:pPr>
        <w:jc w:val="center"/>
        <w:rPr>
          <w:b/>
          <w:sz w:val="24"/>
          <w:szCs w:val="24"/>
        </w:rPr>
      </w:pPr>
      <w:r w:rsidRPr="00214B27">
        <w:rPr>
          <w:b/>
          <w:sz w:val="24"/>
          <w:szCs w:val="24"/>
        </w:rPr>
        <w:t>ПЛАН</w:t>
      </w:r>
    </w:p>
    <w:p w:rsidR="00D52D12" w:rsidRPr="00214B27" w:rsidRDefault="00D52D12" w:rsidP="00D52D12">
      <w:pPr>
        <w:jc w:val="center"/>
        <w:rPr>
          <w:sz w:val="24"/>
          <w:szCs w:val="24"/>
        </w:rPr>
      </w:pPr>
      <w:r w:rsidRPr="00214B27">
        <w:rPr>
          <w:sz w:val="24"/>
          <w:szCs w:val="24"/>
        </w:rPr>
        <w:t xml:space="preserve">контрольных мероприятий, осуществляемых контрольно-ревизионным отделом </w:t>
      </w:r>
    </w:p>
    <w:p w:rsidR="00D52D12" w:rsidRPr="00214B27" w:rsidRDefault="00D52D12" w:rsidP="00D52D12">
      <w:pPr>
        <w:jc w:val="center"/>
        <w:rPr>
          <w:sz w:val="24"/>
          <w:szCs w:val="24"/>
        </w:rPr>
      </w:pPr>
      <w:r w:rsidRPr="00214B27">
        <w:rPr>
          <w:sz w:val="24"/>
          <w:szCs w:val="24"/>
        </w:rPr>
        <w:t xml:space="preserve">финансового управления администрации Киржачского </w:t>
      </w:r>
      <w:r>
        <w:rPr>
          <w:sz w:val="24"/>
          <w:szCs w:val="24"/>
        </w:rPr>
        <w:t xml:space="preserve">муниципального </w:t>
      </w:r>
      <w:r w:rsidR="00D80286">
        <w:rPr>
          <w:sz w:val="24"/>
          <w:szCs w:val="24"/>
        </w:rPr>
        <w:t xml:space="preserve">округа </w:t>
      </w:r>
      <w:r>
        <w:rPr>
          <w:sz w:val="24"/>
          <w:szCs w:val="24"/>
        </w:rPr>
        <w:t>Владимирской области</w:t>
      </w:r>
      <w:r w:rsidRPr="00214B27">
        <w:rPr>
          <w:sz w:val="24"/>
          <w:szCs w:val="24"/>
        </w:rPr>
        <w:t xml:space="preserve">, </w:t>
      </w:r>
    </w:p>
    <w:p w:rsidR="00D52D12" w:rsidRPr="00214B27" w:rsidRDefault="00D52D12" w:rsidP="00D52D12">
      <w:pPr>
        <w:jc w:val="center"/>
        <w:rPr>
          <w:sz w:val="24"/>
          <w:szCs w:val="24"/>
        </w:rPr>
      </w:pPr>
      <w:r w:rsidRPr="00214B27">
        <w:rPr>
          <w:sz w:val="24"/>
          <w:szCs w:val="24"/>
        </w:rPr>
        <w:t xml:space="preserve"> на 202</w:t>
      </w:r>
      <w:r>
        <w:rPr>
          <w:sz w:val="24"/>
          <w:szCs w:val="24"/>
        </w:rPr>
        <w:t>6</w:t>
      </w:r>
      <w:r w:rsidRPr="00214B27">
        <w:rPr>
          <w:sz w:val="24"/>
          <w:szCs w:val="24"/>
        </w:rPr>
        <w:t xml:space="preserve"> год</w:t>
      </w:r>
    </w:p>
    <w:tbl>
      <w:tblPr>
        <w:tblW w:w="1474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969"/>
        <w:gridCol w:w="6520"/>
        <w:gridCol w:w="1701"/>
        <w:gridCol w:w="1984"/>
      </w:tblGrid>
      <w:tr w:rsidR="00D52D12" w:rsidRPr="00667E20" w:rsidTr="00250360">
        <w:trPr>
          <w:trHeight w:val="1174"/>
        </w:trPr>
        <w:tc>
          <w:tcPr>
            <w:tcW w:w="567" w:type="dxa"/>
          </w:tcPr>
          <w:p w:rsidR="00D52D12" w:rsidRPr="00667E20" w:rsidRDefault="00D52D12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9" w:type="dxa"/>
          </w:tcPr>
          <w:p w:rsidR="00D52D12" w:rsidRPr="00667E20" w:rsidRDefault="00D52D12" w:rsidP="00AD23DD">
            <w:pPr>
              <w:jc w:val="center"/>
              <w:rPr>
                <w:sz w:val="24"/>
                <w:szCs w:val="24"/>
              </w:rPr>
            </w:pPr>
            <w:r w:rsidRPr="00667E20">
              <w:rPr>
                <w:sz w:val="24"/>
                <w:szCs w:val="24"/>
              </w:rPr>
              <w:t>Наименование объектов контроля</w:t>
            </w:r>
          </w:p>
        </w:tc>
        <w:tc>
          <w:tcPr>
            <w:tcW w:w="6520" w:type="dxa"/>
          </w:tcPr>
          <w:p w:rsidR="00D52D12" w:rsidRPr="00667E20" w:rsidRDefault="00D52D12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Тема </w:t>
            </w:r>
            <w:r w:rsidRPr="00667E20">
              <w:rPr>
                <w:sz w:val="24"/>
                <w:szCs w:val="24"/>
              </w:rPr>
              <w:t>контрольного  мероприятия</w:t>
            </w:r>
          </w:p>
        </w:tc>
        <w:tc>
          <w:tcPr>
            <w:tcW w:w="1701" w:type="dxa"/>
          </w:tcPr>
          <w:p w:rsidR="00D52D12" w:rsidRPr="00667E20" w:rsidRDefault="00D52D12" w:rsidP="00AD23DD">
            <w:pPr>
              <w:jc w:val="center"/>
              <w:rPr>
                <w:sz w:val="24"/>
                <w:szCs w:val="24"/>
              </w:rPr>
            </w:pPr>
            <w:r w:rsidRPr="00667E20">
              <w:rPr>
                <w:sz w:val="24"/>
                <w:szCs w:val="24"/>
              </w:rPr>
              <w:t>Проверяемый период</w:t>
            </w:r>
          </w:p>
        </w:tc>
        <w:tc>
          <w:tcPr>
            <w:tcW w:w="1984" w:type="dxa"/>
          </w:tcPr>
          <w:p w:rsidR="00D52D12" w:rsidRPr="00667E20" w:rsidRDefault="00D52D12" w:rsidP="00AD23DD">
            <w:pPr>
              <w:jc w:val="center"/>
              <w:rPr>
                <w:sz w:val="24"/>
                <w:szCs w:val="24"/>
              </w:rPr>
            </w:pPr>
            <w:r w:rsidRPr="00667E20">
              <w:rPr>
                <w:sz w:val="24"/>
                <w:szCs w:val="24"/>
              </w:rPr>
              <w:t>Период</w:t>
            </w:r>
            <w:r>
              <w:rPr>
                <w:sz w:val="24"/>
                <w:szCs w:val="24"/>
              </w:rPr>
              <w:t xml:space="preserve"> начала </w:t>
            </w:r>
            <w:r w:rsidRPr="00667E20">
              <w:rPr>
                <w:sz w:val="24"/>
                <w:szCs w:val="24"/>
              </w:rPr>
              <w:t xml:space="preserve"> проведения контрольного  мероприятия</w:t>
            </w:r>
            <w:r>
              <w:rPr>
                <w:sz w:val="24"/>
                <w:szCs w:val="24"/>
              </w:rPr>
              <w:t xml:space="preserve">, срок проведения </w:t>
            </w:r>
          </w:p>
        </w:tc>
      </w:tr>
      <w:tr w:rsidR="001B13B9" w:rsidRPr="00667E20" w:rsidTr="001B13B9">
        <w:trPr>
          <w:trHeight w:val="1119"/>
        </w:trPr>
        <w:tc>
          <w:tcPr>
            <w:tcW w:w="567" w:type="dxa"/>
          </w:tcPr>
          <w:p w:rsidR="001B13B9" w:rsidRPr="00667E20" w:rsidRDefault="001B13B9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B13B9" w:rsidRPr="0021709C" w:rsidRDefault="001B13B9" w:rsidP="001B13B9">
            <w:pPr>
              <w:rPr>
                <w:sz w:val="24"/>
                <w:szCs w:val="24"/>
              </w:rPr>
            </w:pPr>
            <w:r w:rsidRPr="0021709C">
              <w:rPr>
                <w:sz w:val="24"/>
                <w:szCs w:val="24"/>
              </w:rPr>
              <w:t>Муниципальное казенное учреждение</w:t>
            </w:r>
          </w:p>
          <w:p w:rsidR="001B13B9" w:rsidRPr="0021709C" w:rsidRDefault="001B13B9" w:rsidP="001B13B9">
            <w:pPr>
              <w:rPr>
                <w:sz w:val="24"/>
                <w:szCs w:val="24"/>
              </w:rPr>
            </w:pPr>
            <w:r w:rsidRPr="0021709C">
              <w:rPr>
                <w:sz w:val="24"/>
                <w:szCs w:val="24"/>
              </w:rPr>
              <w:t>«Управление культуры Киржачского района»</w:t>
            </w:r>
          </w:p>
        </w:tc>
        <w:tc>
          <w:tcPr>
            <w:tcW w:w="6520" w:type="dxa"/>
          </w:tcPr>
          <w:p w:rsidR="001B13B9" w:rsidRDefault="006B73A0" w:rsidP="001B13B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1B13B9" w:rsidRPr="00E35176">
              <w:rPr>
                <w:sz w:val="24"/>
                <w:szCs w:val="24"/>
              </w:rPr>
              <w:t>роверка осуществления расходов на обеспечение выполнения функций казенного учреждения и их отражения в бюджетном учете и отчетности</w:t>
            </w:r>
          </w:p>
          <w:p w:rsidR="001B13B9" w:rsidRPr="00E35176" w:rsidRDefault="001B13B9" w:rsidP="001B13B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B13B9" w:rsidRPr="00667E20" w:rsidRDefault="001B13B9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984" w:type="dxa"/>
          </w:tcPr>
          <w:p w:rsidR="001B13B9" w:rsidRPr="00667E20" w:rsidRDefault="001B13B9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</w:tr>
      <w:tr w:rsidR="00250360" w:rsidRPr="00667E20" w:rsidTr="00250360">
        <w:trPr>
          <w:trHeight w:val="1174"/>
        </w:trPr>
        <w:tc>
          <w:tcPr>
            <w:tcW w:w="567" w:type="dxa"/>
          </w:tcPr>
          <w:p w:rsidR="00250360" w:rsidRPr="00667E2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250360" w:rsidRPr="001B28A8" w:rsidRDefault="00250360" w:rsidP="00250360">
            <w:pPr>
              <w:rPr>
                <w:sz w:val="24"/>
                <w:szCs w:val="24"/>
              </w:rPr>
            </w:pPr>
            <w:r w:rsidRPr="001B28A8">
              <w:rPr>
                <w:sz w:val="24"/>
                <w:szCs w:val="24"/>
              </w:rPr>
              <w:t>Муниципальное бюджетное учреждение дополнительного образования «Детский оздоровительно-образовательный спортивный центр»</w:t>
            </w:r>
          </w:p>
        </w:tc>
        <w:tc>
          <w:tcPr>
            <w:tcW w:w="6520" w:type="dxa"/>
          </w:tcPr>
          <w:p w:rsidR="00250360" w:rsidRDefault="00250360" w:rsidP="00250360">
            <w:pPr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проверка предоставления и использования субсидий, предоставленных из бюджета публично-правового образования бюджетному учреждению, и их отражения в бухгалтерском учете и бухгалтерской (финансовой) отчетности</w:t>
            </w:r>
          </w:p>
        </w:tc>
        <w:tc>
          <w:tcPr>
            <w:tcW w:w="1701" w:type="dxa"/>
          </w:tcPr>
          <w:p w:rsidR="00250360" w:rsidRPr="00667E2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984" w:type="dxa"/>
          </w:tcPr>
          <w:p w:rsidR="00250360" w:rsidRPr="00667E2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</w:tr>
      <w:tr w:rsidR="00250360" w:rsidRPr="00667E20" w:rsidTr="00250360">
        <w:trPr>
          <w:trHeight w:val="1174"/>
        </w:trPr>
        <w:tc>
          <w:tcPr>
            <w:tcW w:w="567" w:type="dxa"/>
          </w:tcPr>
          <w:p w:rsidR="00250360" w:rsidRPr="00667E2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250360" w:rsidRPr="001B28A8" w:rsidRDefault="00250360" w:rsidP="00250360">
            <w:pPr>
              <w:rPr>
                <w:sz w:val="24"/>
                <w:szCs w:val="24"/>
              </w:rPr>
            </w:pPr>
            <w:r w:rsidRPr="001B28A8">
              <w:rPr>
                <w:sz w:val="24"/>
                <w:szCs w:val="24"/>
              </w:rPr>
              <w:t>Муниципальное бюджетное учреждение дополнительного образования «Центр детского творчества» Киржачского района</w:t>
            </w:r>
          </w:p>
        </w:tc>
        <w:tc>
          <w:tcPr>
            <w:tcW w:w="6520" w:type="dxa"/>
          </w:tcPr>
          <w:p w:rsidR="00250360" w:rsidRDefault="00250360" w:rsidP="00250360">
            <w:pPr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проверка предоставления и использования субсидий, предоставленных из бюджета публично-правового образования бюджетному учреждению, и их отражения в бухгалтерском учете и бухгалтерской (финансовой) отчетности</w:t>
            </w:r>
          </w:p>
        </w:tc>
        <w:tc>
          <w:tcPr>
            <w:tcW w:w="1701" w:type="dxa"/>
          </w:tcPr>
          <w:p w:rsidR="00250360" w:rsidRPr="00667E2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984" w:type="dxa"/>
          </w:tcPr>
          <w:p w:rsidR="00250360" w:rsidRPr="00667E2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</w:tr>
      <w:tr w:rsidR="00250360" w:rsidRPr="00667E20" w:rsidTr="00250360">
        <w:trPr>
          <w:trHeight w:val="1174"/>
        </w:trPr>
        <w:tc>
          <w:tcPr>
            <w:tcW w:w="567" w:type="dxa"/>
          </w:tcPr>
          <w:p w:rsidR="00250360" w:rsidRPr="00667E2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250360" w:rsidRPr="001B28A8" w:rsidRDefault="00250360" w:rsidP="00482EF9">
            <w:pPr>
              <w:rPr>
                <w:sz w:val="24"/>
                <w:szCs w:val="24"/>
              </w:rPr>
            </w:pPr>
            <w:r w:rsidRPr="001B28A8">
              <w:rPr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искусств» Киржачского района им. В. М. Халилова</w:t>
            </w:r>
          </w:p>
        </w:tc>
        <w:tc>
          <w:tcPr>
            <w:tcW w:w="6520" w:type="dxa"/>
          </w:tcPr>
          <w:p w:rsidR="00250360" w:rsidRDefault="00250360" w:rsidP="00250360">
            <w:pPr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проверка предоставления и использования субсидий, предоставленных из бюджета публично-правового образования бюджетному учреждению, и их отражения в бухгалтерском учете и бухгалтерской (финансовой) отчетности</w:t>
            </w:r>
          </w:p>
        </w:tc>
        <w:tc>
          <w:tcPr>
            <w:tcW w:w="1701" w:type="dxa"/>
          </w:tcPr>
          <w:p w:rsidR="00250360" w:rsidRPr="00667E2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984" w:type="dxa"/>
          </w:tcPr>
          <w:p w:rsidR="00250360" w:rsidRPr="00667E2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апрель</w:t>
            </w:r>
          </w:p>
        </w:tc>
      </w:tr>
      <w:tr w:rsidR="00250360" w:rsidRPr="00667E20" w:rsidTr="00250360">
        <w:trPr>
          <w:trHeight w:val="274"/>
        </w:trPr>
        <w:tc>
          <w:tcPr>
            <w:tcW w:w="567" w:type="dxa"/>
          </w:tcPr>
          <w:p w:rsidR="00250360" w:rsidRPr="00667E2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250360" w:rsidRPr="001B28A8" w:rsidRDefault="00250360" w:rsidP="00482EF9">
            <w:pPr>
              <w:rPr>
                <w:sz w:val="24"/>
                <w:szCs w:val="24"/>
              </w:rPr>
            </w:pPr>
            <w:r w:rsidRPr="001B28A8">
              <w:rPr>
                <w:sz w:val="24"/>
                <w:szCs w:val="24"/>
              </w:rPr>
              <w:t>Муниципальное бюджетное учреждение культуры «</w:t>
            </w:r>
            <w:proofErr w:type="spellStart"/>
            <w:r w:rsidRPr="001B28A8">
              <w:rPr>
                <w:sz w:val="24"/>
                <w:szCs w:val="24"/>
              </w:rPr>
              <w:t>Киржачский</w:t>
            </w:r>
            <w:proofErr w:type="spellEnd"/>
            <w:r w:rsidRPr="001B28A8">
              <w:rPr>
                <w:sz w:val="24"/>
                <w:szCs w:val="24"/>
              </w:rPr>
              <w:t xml:space="preserve"> районный Дом культуры»</w:t>
            </w:r>
          </w:p>
        </w:tc>
        <w:tc>
          <w:tcPr>
            <w:tcW w:w="6520" w:type="dxa"/>
          </w:tcPr>
          <w:p w:rsidR="00250360" w:rsidRDefault="00250360" w:rsidP="00250360">
            <w:pPr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проверка предоставления и использования субсидий, предоставленных из бюджета публично-правового образования бюджетному учреждению, и их отражения в бухгалтерском учете и бухгалтерской (финансовой) отчетности</w:t>
            </w:r>
          </w:p>
        </w:tc>
        <w:tc>
          <w:tcPr>
            <w:tcW w:w="1701" w:type="dxa"/>
          </w:tcPr>
          <w:p w:rsidR="00250360" w:rsidRPr="00667E2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984" w:type="dxa"/>
          </w:tcPr>
          <w:p w:rsidR="00250360" w:rsidRPr="00667E2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май</w:t>
            </w:r>
          </w:p>
        </w:tc>
      </w:tr>
      <w:tr w:rsidR="00250360" w:rsidRPr="00667E20" w:rsidTr="00250360">
        <w:trPr>
          <w:trHeight w:val="1174"/>
        </w:trPr>
        <w:tc>
          <w:tcPr>
            <w:tcW w:w="567" w:type="dxa"/>
          </w:tcPr>
          <w:p w:rsidR="00250360" w:rsidRPr="00667E2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969" w:type="dxa"/>
          </w:tcPr>
          <w:p w:rsidR="00250360" w:rsidRPr="001B28A8" w:rsidRDefault="00250360" w:rsidP="00482EF9">
            <w:pPr>
              <w:rPr>
                <w:sz w:val="24"/>
                <w:szCs w:val="24"/>
              </w:rPr>
            </w:pPr>
            <w:r w:rsidRPr="001B28A8">
              <w:rPr>
                <w:sz w:val="24"/>
                <w:szCs w:val="24"/>
              </w:rPr>
              <w:t>Муниципальное бюджетное учреждение культуры «</w:t>
            </w:r>
            <w:proofErr w:type="spellStart"/>
            <w:r w:rsidRPr="001B28A8">
              <w:rPr>
                <w:sz w:val="24"/>
                <w:szCs w:val="24"/>
              </w:rPr>
              <w:t>Киржачский</w:t>
            </w:r>
            <w:proofErr w:type="spellEnd"/>
            <w:r w:rsidRPr="001B28A8">
              <w:rPr>
                <w:sz w:val="24"/>
                <w:szCs w:val="24"/>
              </w:rPr>
              <w:t xml:space="preserve"> районный историко-краеведческий и художественный музей» Киржачского района</w:t>
            </w:r>
          </w:p>
        </w:tc>
        <w:tc>
          <w:tcPr>
            <w:tcW w:w="6520" w:type="dxa"/>
          </w:tcPr>
          <w:p w:rsidR="00250360" w:rsidRDefault="00250360" w:rsidP="00250360">
            <w:pPr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проверка предоставления и использования субсидий, предоставленных из бюджета публично-правового образования бюджетному учреждению, и их отражения в бухгалтерском учете и бухгалтерской (финансовой) отчетности</w:t>
            </w:r>
          </w:p>
        </w:tc>
        <w:tc>
          <w:tcPr>
            <w:tcW w:w="1701" w:type="dxa"/>
          </w:tcPr>
          <w:p w:rsidR="00250360" w:rsidRPr="00667E2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984" w:type="dxa"/>
          </w:tcPr>
          <w:p w:rsidR="00250360" w:rsidRPr="00667E2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</w:tr>
      <w:tr w:rsidR="00250360" w:rsidRPr="00667E20" w:rsidTr="00250360">
        <w:trPr>
          <w:trHeight w:val="1174"/>
        </w:trPr>
        <w:tc>
          <w:tcPr>
            <w:tcW w:w="567" w:type="dxa"/>
          </w:tcPr>
          <w:p w:rsidR="0025036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250360" w:rsidRPr="001B28A8" w:rsidRDefault="00250360" w:rsidP="00482EF9">
            <w:pPr>
              <w:rPr>
                <w:sz w:val="24"/>
                <w:szCs w:val="24"/>
              </w:rPr>
            </w:pPr>
            <w:r w:rsidRPr="001B28A8">
              <w:rPr>
                <w:sz w:val="24"/>
                <w:szCs w:val="24"/>
              </w:rPr>
              <w:t>Муниципальное бюджетное учреждение культуры «Районный Центр народной культуры» Киржачского района</w:t>
            </w:r>
          </w:p>
        </w:tc>
        <w:tc>
          <w:tcPr>
            <w:tcW w:w="6520" w:type="dxa"/>
          </w:tcPr>
          <w:p w:rsidR="00250360" w:rsidRDefault="00250360" w:rsidP="00250360">
            <w:pPr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проверка предоставления и использования субсидий, предоставленных из бюджета публично-правового образования бюджетному учреждению, и их отражения в бухгалтерском учете и бухгалтерской (финансовой) отчетности</w:t>
            </w:r>
          </w:p>
        </w:tc>
        <w:tc>
          <w:tcPr>
            <w:tcW w:w="1701" w:type="dxa"/>
          </w:tcPr>
          <w:p w:rsidR="0025036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год,</w:t>
            </w:r>
          </w:p>
          <w:p w:rsidR="00250360" w:rsidRPr="00667E2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полугодие 2026 года </w:t>
            </w:r>
          </w:p>
        </w:tc>
        <w:tc>
          <w:tcPr>
            <w:tcW w:w="1984" w:type="dxa"/>
          </w:tcPr>
          <w:p w:rsidR="00250360" w:rsidRPr="00667E2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</w:t>
            </w:r>
          </w:p>
        </w:tc>
      </w:tr>
      <w:tr w:rsidR="00250360" w:rsidRPr="00667E20" w:rsidTr="00250360">
        <w:trPr>
          <w:trHeight w:val="1174"/>
        </w:trPr>
        <w:tc>
          <w:tcPr>
            <w:tcW w:w="567" w:type="dxa"/>
          </w:tcPr>
          <w:p w:rsidR="0025036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250360" w:rsidRPr="001B28A8" w:rsidRDefault="00250360" w:rsidP="00482EF9">
            <w:pPr>
              <w:rPr>
                <w:sz w:val="24"/>
                <w:szCs w:val="24"/>
              </w:rPr>
            </w:pPr>
            <w:r w:rsidRPr="001B28A8">
              <w:rPr>
                <w:sz w:val="24"/>
                <w:szCs w:val="24"/>
              </w:rPr>
              <w:t>Муниципальное бюджетное учреждение культуры «Централизованная библиотечная система» Киржачского района</w:t>
            </w:r>
          </w:p>
          <w:p w:rsidR="00250360" w:rsidRPr="001B28A8" w:rsidRDefault="00250360" w:rsidP="00482EF9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</w:tcPr>
          <w:p w:rsidR="00250360" w:rsidRDefault="00250360" w:rsidP="00250360">
            <w:pPr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проверка предоставления и использования субсидий, предоставленных из бюджета публично-правового образования бюджетному учреждению, и их отражения в бухгалтерском учете и бухгалтерской (финансовой) отчетности</w:t>
            </w:r>
          </w:p>
        </w:tc>
        <w:tc>
          <w:tcPr>
            <w:tcW w:w="1701" w:type="dxa"/>
          </w:tcPr>
          <w:p w:rsidR="00250360" w:rsidRDefault="00250360" w:rsidP="00250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год,</w:t>
            </w:r>
          </w:p>
          <w:p w:rsidR="00250360" w:rsidRPr="00667E20" w:rsidRDefault="00250360" w:rsidP="00250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полугодие 2026 года</w:t>
            </w:r>
          </w:p>
        </w:tc>
        <w:tc>
          <w:tcPr>
            <w:tcW w:w="1984" w:type="dxa"/>
          </w:tcPr>
          <w:p w:rsidR="00250360" w:rsidRPr="00667E2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август</w:t>
            </w:r>
          </w:p>
        </w:tc>
      </w:tr>
      <w:tr w:rsidR="00250360" w:rsidRPr="00667E20" w:rsidTr="00250360">
        <w:trPr>
          <w:trHeight w:val="1174"/>
        </w:trPr>
        <w:tc>
          <w:tcPr>
            <w:tcW w:w="567" w:type="dxa"/>
          </w:tcPr>
          <w:p w:rsidR="0025036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250360" w:rsidRPr="00D80286" w:rsidRDefault="00250360" w:rsidP="00250360">
            <w:pPr>
              <w:rPr>
                <w:sz w:val="24"/>
                <w:szCs w:val="24"/>
              </w:rPr>
            </w:pPr>
            <w:r w:rsidRPr="001B28A8">
              <w:rPr>
                <w:sz w:val="24"/>
                <w:szCs w:val="24"/>
              </w:rPr>
              <w:t>Муниципальное бюджетное общеобразовательное учреждение «Першинская средняя общеобразовательная школа» Киржачского района Владимирской области</w:t>
            </w:r>
          </w:p>
        </w:tc>
        <w:tc>
          <w:tcPr>
            <w:tcW w:w="6520" w:type="dxa"/>
          </w:tcPr>
          <w:p w:rsidR="00250360" w:rsidRDefault="00250360" w:rsidP="00250360">
            <w:pPr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проверка предоставления и использования субсидий, предоставленных из бюджета публично-правового образования бюджетному учреждению, и их отражения в бухгалтерском учете и бухгалтерской (финансовой) отчетности</w:t>
            </w:r>
          </w:p>
        </w:tc>
        <w:tc>
          <w:tcPr>
            <w:tcW w:w="1701" w:type="dxa"/>
          </w:tcPr>
          <w:p w:rsidR="00250360" w:rsidRDefault="00250360" w:rsidP="00250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год,</w:t>
            </w:r>
          </w:p>
          <w:p w:rsidR="00250360" w:rsidRPr="00667E20" w:rsidRDefault="00250360" w:rsidP="00250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полугодие 2026 года</w:t>
            </w:r>
          </w:p>
        </w:tc>
        <w:tc>
          <w:tcPr>
            <w:tcW w:w="1984" w:type="dxa"/>
          </w:tcPr>
          <w:p w:rsidR="00250360" w:rsidRPr="00667E20" w:rsidRDefault="00250360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сентябрь</w:t>
            </w:r>
          </w:p>
        </w:tc>
      </w:tr>
      <w:tr w:rsidR="001B13B9" w:rsidRPr="00667E20" w:rsidTr="00250360">
        <w:trPr>
          <w:trHeight w:val="1174"/>
        </w:trPr>
        <w:tc>
          <w:tcPr>
            <w:tcW w:w="567" w:type="dxa"/>
          </w:tcPr>
          <w:p w:rsidR="001B13B9" w:rsidRDefault="001B13B9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1B13B9" w:rsidRPr="001B28A8" w:rsidRDefault="001B13B9" w:rsidP="001B13B9">
            <w:pPr>
              <w:rPr>
                <w:sz w:val="24"/>
                <w:szCs w:val="24"/>
              </w:rPr>
            </w:pPr>
            <w:r w:rsidRPr="001B28A8">
              <w:rPr>
                <w:sz w:val="24"/>
                <w:szCs w:val="24"/>
              </w:rPr>
              <w:t>Муниципальное бюджетное дошкольное образовательное учреждение детский сад</w:t>
            </w:r>
          </w:p>
          <w:p w:rsidR="001B13B9" w:rsidRPr="001B28A8" w:rsidRDefault="001B13B9" w:rsidP="001B13B9">
            <w:pPr>
              <w:rPr>
                <w:sz w:val="24"/>
                <w:szCs w:val="24"/>
              </w:rPr>
            </w:pPr>
            <w:r w:rsidRPr="001B28A8">
              <w:rPr>
                <w:sz w:val="24"/>
                <w:szCs w:val="24"/>
              </w:rPr>
              <w:t xml:space="preserve"> № 25</w:t>
            </w:r>
          </w:p>
        </w:tc>
        <w:tc>
          <w:tcPr>
            <w:tcW w:w="6520" w:type="dxa"/>
          </w:tcPr>
          <w:p w:rsidR="001B13B9" w:rsidRDefault="001B13B9" w:rsidP="001B13B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проверка предоставления и использования субсидий, предоставленных из бюджета публично-правового образования бюджетному учреждению, и их отражения в бухгалтерском учете и бухгалтерской (финансовой) отчетности</w:t>
            </w:r>
          </w:p>
        </w:tc>
        <w:tc>
          <w:tcPr>
            <w:tcW w:w="1701" w:type="dxa"/>
          </w:tcPr>
          <w:p w:rsidR="001B13B9" w:rsidRDefault="001B13B9" w:rsidP="00250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месяцев 2025 года</w:t>
            </w:r>
          </w:p>
        </w:tc>
        <w:tc>
          <w:tcPr>
            <w:tcW w:w="1984" w:type="dxa"/>
          </w:tcPr>
          <w:p w:rsidR="001B13B9" w:rsidRPr="00667E20" w:rsidRDefault="001B13B9" w:rsidP="001B1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</w:tr>
      <w:tr w:rsidR="001B13B9" w:rsidRPr="00667E20" w:rsidTr="00250360">
        <w:trPr>
          <w:trHeight w:val="1174"/>
        </w:trPr>
        <w:tc>
          <w:tcPr>
            <w:tcW w:w="567" w:type="dxa"/>
          </w:tcPr>
          <w:p w:rsidR="001B13B9" w:rsidRDefault="001B13B9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1B13B9" w:rsidRPr="00D80286" w:rsidRDefault="001B13B9" w:rsidP="00250360">
            <w:pPr>
              <w:rPr>
                <w:sz w:val="24"/>
                <w:szCs w:val="24"/>
              </w:rPr>
            </w:pPr>
            <w:r w:rsidRPr="001B28A8">
              <w:rPr>
                <w:sz w:val="24"/>
                <w:szCs w:val="24"/>
              </w:rPr>
              <w:t>Муниципальное бюджетное дошкольное образовател</w:t>
            </w:r>
            <w:r>
              <w:rPr>
                <w:sz w:val="24"/>
                <w:szCs w:val="24"/>
              </w:rPr>
              <w:t xml:space="preserve">ьное учреждение детский сад    </w:t>
            </w:r>
            <w:r w:rsidRPr="001B28A8">
              <w:rPr>
                <w:sz w:val="24"/>
                <w:szCs w:val="24"/>
              </w:rPr>
              <w:t xml:space="preserve"> № 15</w:t>
            </w:r>
          </w:p>
        </w:tc>
        <w:tc>
          <w:tcPr>
            <w:tcW w:w="6520" w:type="dxa"/>
          </w:tcPr>
          <w:p w:rsidR="001B13B9" w:rsidRDefault="001B13B9" w:rsidP="00250360">
            <w:pPr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проверка предоставления и использования субсидий, предоставленных из бюджета публично-правового образования бюджетному учреждению, и их отражения в бухгалтерском учете и бухгалтерской (финансовой) отчетности</w:t>
            </w:r>
          </w:p>
        </w:tc>
        <w:tc>
          <w:tcPr>
            <w:tcW w:w="1701" w:type="dxa"/>
          </w:tcPr>
          <w:p w:rsidR="001B13B9" w:rsidRDefault="001B13B9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месяцев </w:t>
            </w:r>
          </w:p>
          <w:p w:rsidR="001B13B9" w:rsidRPr="00667E20" w:rsidRDefault="001B13B9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 года </w:t>
            </w:r>
          </w:p>
        </w:tc>
        <w:tc>
          <w:tcPr>
            <w:tcW w:w="1984" w:type="dxa"/>
          </w:tcPr>
          <w:p w:rsidR="001B13B9" w:rsidRPr="00667E20" w:rsidRDefault="001B13B9" w:rsidP="001B1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ноябрь</w:t>
            </w:r>
          </w:p>
        </w:tc>
      </w:tr>
      <w:tr w:rsidR="00AF2D13" w:rsidRPr="00667E20" w:rsidTr="00250360">
        <w:trPr>
          <w:trHeight w:val="1174"/>
        </w:trPr>
        <w:tc>
          <w:tcPr>
            <w:tcW w:w="567" w:type="dxa"/>
          </w:tcPr>
          <w:p w:rsidR="00AF2D13" w:rsidRDefault="00AF2D13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AF2D13" w:rsidRPr="00512723" w:rsidRDefault="00AF2D13" w:rsidP="00AF2D13">
            <w:pPr>
              <w:pStyle w:val="1"/>
              <w:shd w:val="clear" w:color="auto" w:fill="auto"/>
              <w:spacing w:line="334" w:lineRule="exact"/>
              <w:jc w:val="both"/>
              <w:rPr>
                <w:rStyle w:val="115pt"/>
                <w:rFonts w:eastAsiaTheme="minorHAnsi"/>
                <w:bCs/>
                <w:sz w:val="24"/>
                <w:szCs w:val="24"/>
              </w:rPr>
            </w:pPr>
            <w:r w:rsidRPr="00512723">
              <w:rPr>
                <w:rStyle w:val="115pt"/>
                <w:rFonts w:eastAsiaTheme="minorHAnsi"/>
                <w:sz w:val="24"/>
                <w:szCs w:val="24"/>
              </w:rPr>
              <w:t>Муниципальное бюджетное учреждение «</w:t>
            </w:r>
            <w:proofErr w:type="spellStart"/>
            <w:r w:rsidRPr="00512723">
              <w:rPr>
                <w:rStyle w:val="115pt"/>
                <w:rFonts w:eastAsiaTheme="minorHAnsi"/>
                <w:sz w:val="24"/>
                <w:szCs w:val="24"/>
              </w:rPr>
              <w:t>Спортивно-досуговый</w:t>
            </w:r>
            <w:proofErr w:type="spellEnd"/>
            <w:r w:rsidRPr="00512723">
              <w:rPr>
                <w:rStyle w:val="115pt"/>
                <w:rFonts w:eastAsiaTheme="minorHAnsi"/>
                <w:sz w:val="24"/>
                <w:szCs w:val="24"/>
              </w:rPr>
              <w:t xml:space="preserve"> центр «Торпедо» города </w:t>
            </w:r>
            <w:proofErr w:type="spellStart"/>
            <w:r w:rsidRPr="00512723">
              <w:rPr>
                <w:rStyle w:val="115pt"/>
                <w:rFonts w:eastAsiaTheme="minorHAnsi"/>
                <w:sz w:val="24"/>
                <w:szCs w:val="24"/>
              </w:rPr>
              <w:t>Киржач</w:t>
            </w:r>
            <w:proofErr w:type="spellEnd"/>
            <w:r w:rsidRPr="00512723">
              <w:rPr>
                <w:rStyle w:val="115pt"/>
                <w:rFonts w:eastAsiaTheme="minorHAnsi"/>
                <w:sz w:val="24"/>
                <w:szCs w:val="24"/>
              </w:rPr>
              <w:t xml:space="preserve"> Киржачского района Владимирской области </w:t>
            </w:r>
          </w:p>
        </w:tc>
        <w:tc>
          <w:tcPr>
            <w:tcW w:w="6520" w:type="dxa"/>
          </w:tcPr>
          <w:p w:rsidR="00AF2D13" w:rsidRDefault="00512723" w:rsidP="00007D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проверка предоставления и использования субсидий, предоставленных из бюджета публично-правового образования бюджетному учреждению, и их отражения в бухгалтерском учете и бухгалтерской (финансовой) отчетности</w:t>
            </w:r>
          </w:p>
        </w:tc>
        <w:tc>
          <w:tcPr>
            <w:tcW w:w="1701" w:type="dxa"/>
          </w:tcPr>
          <w:p w:rsidR="00AF2D13" w:rsidRPr="00667E20" w:rsidRDefault="00512723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месяцев 2025 года</w:t>
            </w:r>
          </w:p>
        </w:tc>
        <w:tc>
          <w:tcPr>
            <w:tcW w:w="1984" w:type="dxa"/>
          </w:tcPr>
          <w:p w:rsidR="00AF2D13" w:rsidRPr="00667E20" w:rsidRDefault="00AF2D13" w:rsidP="00AD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</w:tr>
    </w:tbl>
    <w:p w:rsidR="00AD23DD" w:rsidRDefault="00AD23DD" w:rsidP="006B73A0"/>
    <w:sectPr w:rsidR="00AD23DD" w:rsidSect="00250360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2D12"/>
    <w:rsid w:val="00002EC3"/>
    <w:rsid w:val="00007DBC"/>
    <w:rsid w:val="00024AE3"/>
    <w:rsid w:val="001B13B9"/>
    <w:rsid w:val="00250360"/>
    <w:rsid w:val="002A6FC4"/>
    <w:rsid w:val="00482EF9"/>
    <w:rsid w:val="004B35CC"/>
    <w:rsid w:val="004D1F18"/>
    <w:rsid w:val="004E1ECE"/>
    <w:rsid w:val="00512723"/>
    <w:rsid w:val="0063273F"/>
    <w:rsid w:val="006B73A0"/>
    <w:rsid w:val="00747AE3"/>
    <w:rsid w:val="00912533"/>
    <w:rsid w:val="0095277C"/>
    <w:rsid w:val="00957E84"/>
    <w:rsid w:val="00AA12F0"/>
    <w:rsid w:val="00AD23DD"/>
    <w:rsid w:val="00AF2D13"/>
    <w:rsid w:val="00B205E9"/>
    <w:rsid w:val="00D44953"/>
    <w:rsid w:val="00D52D12"/>
    <w:rsid w:val="00D750C5"/>
    <w:rsid w:val="00D80286"/>
    <w:rsid w:val="00FD2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D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52D12"/>
    <w:rPr>
      <w:b/>
      <w:bCs/>
    </w:rPr>
  </w:style>
  <w:style w:type="character" w:customStyle="1" w:styleId="a4">
    <w:name w:val="Основной текст_"/>
    <w:basedOn w:val="a0"/>
    <w:link w:val="1"/>
    <w:rsid w:val="00AF2D13"/>
    <w:rPr>
      <w:b/>
      <w:bCs/>
      <w:shd w:val="clear" w:color="auto" w:fill="FFFFFF"/>
    </w:rPr>
  </w:style>
  <w:style w:type="paragraph" w:customStyle="1" w:styleId="1">
    <w:name w:val="Основной текст1"/>
    <w:basedOn w:val="a"/>
    <w:link w:val="a4"/>
    <w:rsid w:val="00AF2D13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15pt">
    <w:name w:val="Основной текст + 11;5 pt;Не полужирный"/>
    <w:basedOn w:val="a0"/>
    <w:rsid w:val="00AF2D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2025-12-30T11:56:00Z</cp:lastPrinted>
  <dcterms:created xsi:type="dcterms:W3CDTF">2025-12-24T11:27:00Z</dcterms:created>
  <dcterms:modified xsi:type="dcterms:W3CDTF">2025-12-31T05:35:00Z</dcterms:modified>
</cp:coreProperties>
</file>